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DBA" w14:textId="0A1B8D2A" w:rsidR="00B921D8" w:rsidRPr="007834C5" w:rsidRDefault="006C7807">
      <w:pPr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 xml:space="preserve">Northern New Jersey Highlands Trails </w:t>
      </w:r>
      <w:r w:rsidR="00B921D8" w:rsidRPr="007834C5">
        <w:rPr>
          <w:rFonts w:cs="Helvetica"/>
          <w:b/>
          <w:sz w:val="24"/>
          <w:szCs w:val="24"/>
        </w:rPr>
        <w:t>Map by NY-NJ Trail Conference</w:t>
      </w:r>
    </w:p>
    <w:p w14:paraId="2EDAC590" w14:textId="74FDC890" w:rsidR="006C7807" w:rsidRDefault="007834C5" w:rsidP="00783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834C5">
        <w:rPr>
          <w:rFonts w:eastAsia="Times New Roman"/>
          <w:sz w:val="24"/>
          <w:szCs w:val="24"/>
        </w:rPr>
        <w:t>Printed in vibrant color on waterproof and tear-resistant Tyvek, this</w:t>
      </w:r>
      <w:r w:rsidR="006C7807">
        <w:rPr>
          <w:rFonts w:eastAsia="Times New Roman"/>
          <w:sz w:val="24"/>
          <w:szCs w:val="24"/>
        </w:rPr>
        <w:t xml:space="preserve"> brand new, di</w:t>
      </w:r>
      <w:r w:rsidRPr="007834C5">
        <w:rPr>
          <w:rFonts w:eastAsia="Times New Roman"/>
          <w:sz w:val="24"/>
          <w:szCs w:val="24"/>
        </w:rPr>
        <w:t xml:space="preserve">gitally-produced four-map set </w:t>
      </w:r>
      <w:r w:rsidR="006C7807">
        <w:rPr>
          <w:rFonts w:eastAsia="Times New Roman"/>
          <w:sz w:val="24"/>
          <w:szCs w:val="24"/>
        </w:rPr>
        <w:t xml:space="preserve">replaces </w:t>
      </w:r>
      <w:r w:rsidR="003A74BE">
        <w:rPr>
          <w:rFonts w:eastAsia="Times New Roman"/>
          <w:sz w:val="24"/>
          <w:szCs w:val="24"/>
        </w:rPr>
        <w:t xml:space="preserve">and significantly improves upon </w:t>
      </w:r>
      <w:r w:rsidR="006C7807">
        <w:rPr>
          <w:rFonts w:eastAsia="Times New Roman"/>
          <w:sz w:val="24"/>
          <w:szCs w:val="24"/>
        </w:rPr>
        <w:t xml:space="preserve">our former “North Jersey Trails” map set and is the most comprehensive and accurate map yet of the vast </w:t>
      </w:r>
      <w:r w:rsidR="00B9347A">
        <w:rPr>
          <w:rFonts w:eastAsia="Times New Roman"/>
          <w:sz w:val="24"/>
          <w:szCs w:val="24"/>
        </w:rPr>
        <w:t>area of trails and parks in the northern Highlands of New Jersey.</w:t>
      </w:r>
    </w:p>
    <w:p w14:paraId="1BA47DA9" w14:textId="77777777" w:rsidR="007834C5" w:rsidRPr="007834C5" w:rsidRDefault="007834C5" w:rsidP="00783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834C5">
        <w:rPr>
          <w:rFonts w:eastAsia="Times New Roman"/>
          <w:sz w:val="24"/>
          <w:szCs w:val="24"/>
        </w:rPr>
        <w:t>The maps in this set feature:</w:t>
      </w:r>
    </w:p>
    <w:p w14:paraId="37C329FE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More than 360 miles of marked trails in northern New Jersey (Bergen, Passaic and Sussex Counties) and nearby areas of New York (Orange and Rockland Counties)</w:t>
      </w:r>
    </w:p>
    <w:p w14:paraId="552ED614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 xml:space="preserve">40 parks and preserves, including: </w:t>
      </w:r>
    </w:p>
    <w:p w14:paraId="00D7B12F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Abram S. Hewitt State Forest</w:t>
      </w:r>
    </w:p>
    <w:p w14:paraId="6DB50B79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Appalachian Trail Corridor</w:t>
      </w:r>
    </w:p>
    <w:p w14:paraId="55861206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Campgaw Mountain County Reservation</w:t>
      </w:r>
    </w:p>
    <w:p w14:paraId="136E594F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Long Pond Ironworks State Park</w:t>
      </w:r>
    </w:p>
    <w:p w14:paraId="0B64D91C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B9347A">
        <w:rPr>
          <w:rFonts w:asciiTheme="minorHAnsi" w:eastAsia="Times New Roman" w:hAnsiTheme="minorHAnsi" w:cstheme="minorHAnsi"/>
          <w:sz w:val="24"/>
          <w:szCs w:val="24"/>
        </w:rPr>
        <w:t>Norvin</w:t>
      </w:r>
      <w:proofErr w:type="spellEnd"/>
      <w:r w:rsidRPr="00B9347A">
        <w:rPr>
          <w:rFonts w:asciiTheme="minorHAnsi" w:eastAsia="Times New Roman" w:hAnsiTheme="minorHAnsi" w:cstheme="minorHAnsi"/>
          <w:sz w:val="24"/>
          <w:szCs w:val="24"/>
        </w:rPr>
        <w:t xml:space="preserve"> Green State Forest</w:t>
      </w:r>
    </w:p>
    <w:p w14:paraId="36E9BD7F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Pequannock Watershed</w:t>
      </w:r>
    </w:p>
    <w:p w14:paraId="40177F10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Ramapo Mountain State Forest</w:t>
      </w:r>
    </w:p>
    <w:p w14:paraId="60725F0E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Ramapo Valley County Reservation</w:t>
      </w:r>
    </w:p>
    <w:p w14:paraId="1EB5788D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Ringwood State Park</w:t>
      </w:r>
    </w:p>
    <w:p w14:paraId="32DE723F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Wallkill River National Wildlife Refuge</w:t>
      </w:r>
    </w:p>
    <w:p w14:paraId="1AD19722" w14:textId="77777777" w:rsidR="00B9347A" w:rsidRPr="00B9347A" w:rsidRDefault="00B9347A" w:rsidP="00B9347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B9347A">
        <w:rPr>
          <w:rFonts w:asciiTheme="minorHAnsi" w:eastAsia="Times New Roman" w:hAnsiTheme="minorHAnsi" w:cstheme="minorHAnsi"/>
          <w:sz w:val="24"/>
          <w:szCs w:val="24"/>
        </w:rPr>
        <w:t>Wawayanda</w:t>
      </w:r>
      <w:proofErr w:type="spellEnd"/>
      <w:r w:rsidRPr="00B9347A">
        <w:rPr>
          <w:rFonts w:asciiTheme="minorHAnsi" w:eastAsia="Times New Roman" w:hAnsiTheme="minorHAnsi" w:cstheme="minorHAnsi"/>
          <w:sz w:val="24"/>
          <w:szCs w:val="24"/>
        </w:rPr>
        <w:t xml:space="preserve"> State Park</w:t>
      </w:r>
    </w:p>
    <w:p w14:paraId="759FA853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More than 30 miles of the Appalachian Trail</w:t>
      </w:r>
    </w:p>
    <w:p w14:paraId="0909621B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Nearly 40 miles of the Highlands Trail</w:t>
      </w:r>
    </w:p>
    <w:p w14:paraId="4805534A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Detailed junction-to-junction trail mileage numbers</w:t>
      </w:r>
    </w:p>
    <w:p w14:paraId="0F59218A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20-foot elevation contours</w:t>
      </w:r>
    </w:p>
    <w:p w14:paraId="696874EF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1:30,000 scale</w:t>
      </w:r>
    </w:p>
    <w:p w14:paraId="675AF1CD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Convenient map sizes to carry and use on the trail</w:t>
      </w:r>
    </w:p>
    <w:p w14:paraId="26FB44C7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Complete trail index with blaze details and total trail mileage on map back</w:t>
      </w:r>
    </w:p>
    <w:p w14:paraId="108A5113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 xml:space="preserve">Enlarged inset maps of many popular areas, including Ramapo Valley County Reservation, Campgaw Mountain County Reservation, </w:t>
      </w:r>
      <w:proofErr w:type="spellStart"/>
      <w:r w:rsidRPr="00B9347A">
        <w:rPr>
          <w:rFonts w:asciiTheme="minorHAnsi" w:eastAsia="Times New Roman" w:hAnsiTheme="minorHAnsi" w:cstheme="minorHAnsi"/>
          <w:sz w:val="24"/>
          <w:szCs w:val="24"/>
        </w:rPr>
        <w:t>Wyanokie</w:t>
      </w:r>
      <w:proofErr w:type="spellEnd"/>
      <w:r w:rsidRPr="00B9347A">
        <w:rPr>
          <w:rFonts w:asciiTheme="minorHAnsi" w:eastAsia="Times New Roman" w:hAnsiTheme="minorHAnsi" w:cstheme="minorHAnsi"/>
          <w:sz w:val="24"/>
          <w:szCs w:val="24"/>
        </w:rPr>
        <w:t xml:space="preserve"> High Point and Roomy Mine in </w:t>
      </w:r>
      <w:proofErr w:type="spellStart"/>
      <w:r w:rsidRPr="00B9347A">
        <w:rPr>
          <w:rFonts w:asciiTheme="minorHAnsi" w:eastAsia="Times New Roman" w:hAnsiTheme="minorHAnsi" w:cstheme="minorHAnsi"/>
          <w:sz w:val="24"/>
          <w:szCs w:val="24"/>
        </w:rPr>
        <w:t>Norvin</w:t>
      </w:r>
      <w:proofErr w:type="spellEnd"/>
      <w:r w:rsidRPr="00B9347A">
        <w:rPr>
          <w:rFonts w:asciiTheme="minorHAnsi" w:eastAsia="Times New Roman" w:hAnsiTheme="minorHAnsi" w:cstheme="minorHAnsi"/>
          <w:sz w:val="24"/>
          <w:szCs w:val="24"/>
        </w:rPr>
        <w:t xml:space="preserve"> Green State Forest, and the Terrace Pond area of </w:t>
      </w:r>
      <w:proofErr w:type="spellStart"/>
      <w:r w:rsidRPr="00B9347A">
        <w:rPr>
          <w:rFonts w:asciiTheme="minorHAnsi" w:eastAsia="Times New Roman" w:hAnsiTheme="minorHAnsi" w:cstheme="minorHAnsi"/>
          <w:sz w:val="24"/>
          <w:szCs w:val="24"/>
        </w:rPr>
        <w:t>Wawayanda</w:t>
      </w:r>
      <w:proofErr w:type="spellEnd"/>
      <w:r w:rsidRPr="00B9347A">
        <w:rPr>
          <w:rFonts w:asciiTheme="minorHAnsi" w:eastAsia="Times New Roman" w:hAnsiTheme="minorHAnsi" w:cstheme="minorHAnsi"/>
          <w:sz w:val="24"/>
          <w:szCs w:val="24"/>
        </w:rPr>
        <w:t xml:space="preserve"> State Park</w:t>
      </w:r>
    </w:p>
    <w:p w14:paraId="25550405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Unmaintained trails and woods roads</w:t>
      </w:r>
    </w:p>
    <w:p w14:paraId="4987FD8C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Parkland boundaries, viewpoints, campsites, shelters, waterfalls, mines, and other points of interest</w:t>
      </w:r>
    </w:p>
    <w:p w14:paraId="5EF15F49" w14:textId="4619D0F7" w:rsidR="00B9347A" w:rsidRPr="00B9347A" w:rsidRDefault="00B9347A" w:rsidP="00C246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Parking areas</w:t>
      </w:r>
      <w:r w:rsidRPr="00B9347A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Pr="00B9347A">
        <w:rPr>
          <w:rFonts w:asciiTheme="minorHAnsi" w:eastAsia="Times New Roman" w:hAnsiTheme="minorHAnsi" w:cstheme="minorHAnsi"/>
          <w:sz w:val="24"/>
          <w:szCs w:val="24"/>
        </w:rPr>
        <w:t>ublic transportation</w:t>
      </w:r>
    </w:p>
    <w:p w14:paraId="6CE16449" w14:textId="77777777" w:rsidR="00B9347A" w:rsidRPr="00B9347A" w:rsidRDefault="00B9347A" w:rsidP="00B934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Park contact information, history, and regulations</w:t>
      </w:r>
    </w:p>
    <w:p w14:paraId="2236444E" w14:textId="410446FB" w:rsidR="00B9347A" w:rsidRPr="00B9347A" w:rsidRDefault="00B9347A" w:rsidP="001A33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9347A">
        <w:rPr>
          <w:rFonts w:asciiTheme="minorHAnsi" w:eastAsia="Times New Roman" w:hAnsiTheme="minorHAnsi" w:cstheme="minorHAnsi"/>
          <w:sz w:val="24"/>
          <w:szCs w:val="24"/>
        </w:rPr>
        <w:t>UTM coordinate grid</w:t>
      </w:r>
    </w:p>
    <w:p w14:paraId="27926511" w14:textId="5D08A697" w:rsidR="009D3B31" w:rsidRPr="009D3B31" w:rsidRDefault="007834C5" w:rsidP="007834C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834C5">
        <w:rPr>
          <w:rFonts w:eastAsia="Times New Roman"/>
          <w:sz w:val="24"/>
          <w:szCs w:val="24"/>
        </w:rPr>
        <w:t xml:space="preserve">Built on more than </w:t>
      </w:r>
      <w:r w:rsidR="0022421A">
        <w:rPr>
          <w:rFonts w:eastAsia="Times New Roman"/>
          <w:sz w:val="24"/>
          <w:szCs w:val="24"/>
        </w:rPr>
        <w:t>8</w:t>
      </w:r>
      <w:r w:rsidRPr="007834C5">
        <w:rPr>
          <w:rFonts w:eastAsia="Times New Roman"/>
          <w:sz w:val="24"/>
          <w:szCs w:val="24"/>
        </w:rPr>
        <w:t>5 years of mapping experience, New York-New Jersey Trail Conference maps are your source for reliable trail information in the New York-New Jersey metropolitan region.</w:t>
      </w:r>
      <w:r w:rsidR="00B9347A">
        <w:rPr>
          <w:rFonts w:eastAsia="Times New Roman"/>
          <w:sz w:val="24"/>
          <w:szCs w:val="24"/>
        </w:rPr>
        <w:t xml:space="preserve"> </w:t>
      </w:r>
      <w:r w:rsidRPr="007834C5">
        <w:rPr>
          <w:rFonts w:eastAsia="Times New Roman"/>
          <w:sz w:val="24"/>
          <w:szCs w:val="24"/>
        </w:rPr>
        <w:t xml:space="preserve"> These maps are Made By the People Who Build the Trails and are regularly updated with changes to the trails.</w:t>
      </w:r>
    </w:p>
    <w:sectPr w:rsidR="009D3B31" w:rsidRPr="009D3B31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E92"/>
    <w:multiLevelType w:val="multilevel"/>
    <w:tmpl w:val="275A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85C2E"/>
    <w:multiLevelType w:val="multilevel"/>
    <w:tmpl w:val="479C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725DC"/>
    <w:multiLevelType w:val="multilevel"/>
    <w:tmpl w:val="B34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A257B"/>
    <w:multiLevelType w:val="multilevel"/>
    <w:tmpl w:val="448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71409"/>
    <w:multiLevelType w:val="multilevel"/>
    <w:tmpl w:val="91F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2550D"/>
    <w:multiLevelType w:val="multilevel"/>
    <w:tmpl w:val="1FDA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023CC0"/>
    <w:rsid w:val="001573E1"/>
    <w:rsid w:val="0022421A"/>
    <w:rsid w:val="003A74BE"/>
    <w:rsid w:val="00474CCE"/>
    <w:rsid w:val="004E45DB"/>
    <w:rsid w:val="00683F54"/>
    <w:rsid w:val="006C7807"/>
    <w:rsid w:val="00755EAD"/>
    <w:rsid w:val="007834C5"/>
    <w:rsid w:val="007B59F0"/>
    <w:rsid w:val="00801B1F"/>
    <w:rsid w:val="009C7AB3"/>
    <w:rsid w:val="009D3B31"/>
    <w:rsid w:val="00A05B1D"/>
    <w:rsid w:val="00B921D8"/>
    <w:rsid w:val="00B9347A"/>
    <w:rsid w:val="00CB0CFA"/>
    <w:rsid w:val="00E54540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944C"/>
  <w15:chartTrackingRefBased/>
  <w15:docId w15:val="{7A4F89A6-F7B4-41B5-8A53-6B6A696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4</cp:revision>
  <dcterms:created xsi:type="dcterms:W3CDTF">2021-11-22T20:23:00Z</dcterms:created>
  <dcterms:modified xsi:type="dcterms:W3CDTF">2021-11-22T20:27:00Z</dcterms:modified>
</cp:coreProperties>
</file>